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0C8" w:rsidRPr="006402DB" w:rsidRDefault="006402DB" w:rsidP="006402DB">
      <w:pPr>
        <w:jc w:val="right"/>
        <w:rPr>
          <w:rFonts w:ascii="Times New Roman" w:hAnsi="Times New Roman" w:cs="Times New Roman"/>
          <w:sz w:val="28"/>
        </w:rPr>
      </w:pPr>
      <w:r w:rsidRPr="006402DB">
        <w:rPr>
          <w:rFonts w:ascii="Times New Roman" w:hAnsi="Times New Roman" w:cs="Times New Roman"/>
          <w:sz w:val="28"/>
        </w:rPr>
        <w:t>проект</w:t>
      </w:r>
    </w:p>
    <w:p w:rsidR="00A21EAD" w:rsidRPr="00FB0806" w:rsidRDefault="00FF247A">
      <w:pPr>
        <w:jc w:val="center"/>
        <w:rPr>
          <w:b/>
        </w:rPr>
      </w:pPr>
      <w:r w:rsidRPr="00FB0806">
        <w:rPr>
          <w:rFonts w:ascii="Times New Roman" w:hAnsi="Times New Roman" w:cs="Times New Roman"/>
          <w:b/>
          <w:sz w:val="28"/>
        </w:rPr>
        <w:t>ПОВЕСТКА ЗАСЕДАНИЯ</w:t>
      </w:r>
    </w:p>
    <w:p w:rsidR="00A21EAD" w:rsidRPr="00FB0806" w:rsidRDefault="00FF247A">
      <w:pPr>
        <w:jc w:val="center"/>
        <w:rPr>
          <w:b/>
        </w:rPr>
      </w:pPr>
      <w:r w:rsidRPr="00FB0806">
        <w:rPr>
          <w:rFonts w:ascii="Times New Roman" w:hAnsi="Times New Roman" w:cs="Times New Roman"/>
          <w:b/>
          <w:sz w:val="28"/>
        </w:rPr>
        <w:t>КОМИТЕТ</w:t>
      </w:r>
      <w:r w:rsidR="00FB0806" w:rsidRPr="00FB0806">
        <w:rPr>
          <w:rFonts w:ascii="Times New Roman" w:hAnsi="Times New Roman" w:cs="Times New Roman"/>
          <w:b/>
          <w:sz w:val="28"/>
        </w:rPr>
        <w:t>А</w:t>
      </w:r>
      <w:r w:rsidRPr="00FB0806">
        <w:rPr>
          <w:rFonts w:ascii="Times New Roman" w:hAnsi="Times New Roman" w:cs="Times New Roman"/>
          <w:b/>
          <w:sz w:val="28"/>
        </w:rPr>
        <w:t xml:space="preserve"> ПО ВОПРОСАМ ГОСУДАРСТВЕННОГО СТРОИТЕЛЬСТВА, МЕСТНОГО САМОУПРАВЛЕНИЯ И ГАРМОНИЗАЦИИ МЕЖНАЦИОНАЛЬНЫХ ОТНОШЕНИЙ</w:t>
      </w:r>
    </w:p>
    <w:p w:rsidR="00A21EAD" w:rsidRDefault="00FF247A">
      <w:pPr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267"/>
        <w:gridCol w:w="3968"/>
      </w:tblGrid>
      <w:tr w:rsidR="00A21EAD">
        <w:tc>
          <w:tcPr>
            <w:tcW w:w="3401" w:type="dxa"/>
          </w:tcPr>
          <w:p w:rsidR="00A21EAD" w:rsidRDefault="004C64EC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4218C6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 xml:space="preserve"> ноября</w:t>
            </w:r>
            <w:r w:rsidR="00FF247A">
              <w:rPr>
                <w:rFonts w:ascii="Times New Roman" w:hAnsi="Times New Roman" w:cs="Times New Roman"/>
                <w:sz w:val="28"/>
              </w:rPr>
              <w:t xml:space="preserve"> 202</w:t>
            </w:r>
            <w:r w:rsidR="004218C6">
              <w:rPr>
                <w:rFonts w:ascii="Times New Roman" w:hAnsi="Times New Roman" w:cs="Times New Roman"/>
                <w:sz w:val="28"/>
              </w:rPr>
              <w:t>5</w:t>
            </w:r>
            <w:r w:rsidR="00FF247A">
              <w:rPr>
                <w:rFonts w:ascii="Times New Roman" w:hAnsi="Times New Roman" w:cs="Times New Roman"/>
                <w:sz w:val="28"/>
              </w:rPr>
              <w:t xml:space="preserve"> года</w:t>
            </w:r>
          </w:p>
          <w:p w:rsidR="00A21EAD" w:rsidRDefault="00FF247A" w:rsidP="004C64EC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4C64EC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>-00</w:t>
            </w:r>
          </w:p>
        </w:tc>
        <w:tc>
          <w:tcPr>
            <w:tcW w:w="2267" w:type="dxa"/>
          </w:tcPr>
          <w:p w:rsidR="00A21EAD" w:rsidRDefault="00A21EAD"/>
        </w:tc>
        <w:tc>
          <w:tcPr>
            <w:tcW w:w="3968" w:type="dxa"/>
          </w:tcPr>
          <w:p w:rsidR="00A21EAD" w:rsidRDefault="00FB0806">
            <w:r>
              <w:rPr>
                <w:rFonts w:ascii="Times New Roman" w:hAnsi="Times New Roman" w:cs="Times New Roman"/>
                <w:sz w:val="28"/>
              </w:rPr>
              <w:t xml:space="preserve"> Здание Правительства Камчатского края, </w:t>
            </w:r>
            <w:proofErr w:type="spellStart"/>
            <w:r w:rsidR="00FF247A">
              <w:rPr>
                <w:rFonts w:ascii="Times New Roman" w:hAnsi="Times New Roman" w:cs="Times New Roman"/>
                <w:sz w:val="28"/>
              </w:rPr>
              <w:t>каб</w:t>
            </w:r>
            <w:proofErr w:type="spellEnd"/>
            <w:r w:rsidR="00FF247A">
              <w:rPr>
                <w:rFonts w:ascii="Times New Roman" w:hAnsi="Times New Roman" w:cs="Times New Roman"/>
                <w:sz w:val="28"/>
              </w:rPr>
              <w:t>. 402</w:t>
            </w:r>
          </w:p>
        </w:tc>
      </w:tr>
    </w:tbl>
    <w:p w:rsidR="00A21EAD" w:rsidRDefault="00FF247A">
      <w:r>
        <w:rPr>
          <w:rFonts w:ascii="Times New Roman" w:hAnsi="Times New Roman" w:cs="Times New Roman"/>
          <w:sz w:val="28"/>
        </w:rPr>
        <w:t xml:space="preserve"> </w:t>
      </w:r>
    </w:p>
    <w:p w:rsidR="00A21EAD" w:rsidRDefault="00FF247A">
      <w:r>
        <w:rPr>
          <w:rFonts w:ascii="Times New Roman" w:hAnsi="Times New Roman" w:cs="Times New Roman"/>
          <w:sz w:val="28"/>
        </w:rPr>
        <w:t xml:space="preserve"> </w:t>
      </w:r>
    </w:p>
    <w:p w:rsidR="00A21EAD" w:rsidRDefault="00FF247A">
      <w:r>
        <w:rPr>
          <w:rFonts w:ascii="Times New Roman" w:hAnsi="Times New Roman" w:cs="Times New Roman"/>
          <w:sz w:val="28"/>
        </w:rPr>
        <w:t xml:space="preserve"> </w:t>
      </w:r>
    </w:p>
    <w:p w:rsidR="0098327D" w:rsidRDefault="001735B1" w:rsidP="0098327D">
      <w:pPr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1. </w:t>
      </w:r>
      <w:r w:rsidR="00FF247A">
        <w:rPr>
          <w:rFonts w:ascii="Times New Roman" w:hAnsi="Times New Roman" w:cs="Times New Roman"/>
          <w:sz w:val="28"/>
        </w:rPr>
        <w:t>Об утверждении повестки заседания комитета</w:t>
      </w:r>
    </w:p>
    <w:p w:rsidR="00A21EAD" w:rsidRDefault="00FF247A" w:rsidP="0098327D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комитета Мананников М.М.</w:t>
      </w:r>
    </w:p>
    <w:p w:rsidR="0098327D" w:rsidRDefault="00FF247A" w:rsidP="004218C6">
      <w:r>
        <w:rPr>
          <w:rFonts w:ascii="Times New Roman" w:hAnsi="Times New Roman" w:cs="Times New Roman"/>
          <w:sz w:val="28"/>
        </w:rPr>
        <w:t xml:space="preserve"> </w:t>
      </w:r>
      <w:r w:rsidR="004218C6">
        <w:tab/>
      </w:r>
    </w:p>
    <w:p w:rsidR="004218C6" w:rsidRPr="004218C6" w:rsidRDefault="0098327D" w:rsidP="004218C6">
      <w:pPr>
        <w:rPr>
          <w:rFonts w:ascii="Times New Roman" w:hAnsi="Times New Roman" w:cs="Times New Roman"/>
          <w:sz w:val="28"/>
        </w:rPr>
      </w:pPr>
      <w:r>
        <w:tab/>
      </w:r>
      <w:r w:rsidR="004218C6" w:rsidRPr="004218C6">
        <w:rPr>
          <w:rFonts w:ascii="Times New Roman" w:hAnsi="Times New Roman" w:cs="Times New Roman"/>
          <w:sz w:val="28"/>
          <w:szCs w:val="28"/>
        </w:rPr>
        <w:t>2</w:t>
      </w:r>
      <w:r w:rsidR="00FF247A" w:rsidRPr="004218C6">
        <w:rPr>
          <w:rFonts w:ascii="Times New Roman" w:hAnsi="Times New Roman" w:cs="Times New Roman"/>
          <w:sz w:val="28"/>
          <w:szCs w:val="28"/>
        </w:rPr>
        <w:t>.</w:t>
      </w:r>
      <w:r w:rsidR="00FF247A">
        <w:rPr>
          <w:rFonts w:ascii="Times New Roman" w:hAnsi="Times New Roman" w:cs="Times New Roman"/>
          <w:sz w:val="28"/>
        </w:rPr>
        <w:t xml:space="preserve"> </w:t>
      </w:r>
      <w:r w:rsidR="00880489" w:rsidRPr="004218C6">
        <w:rPr>
          <w:rFonts w:ascii="Times New Roman" w:hAnsi="Times New Roman" w:cs="Times New Roman"/>
          <w:sz w:val="28"/>
        </w:rPr>
        <w:t xml:space="preserve">О проекте закона Камчатского края </w:t>
      </w:r>
      <w:r w:rsidR="004218C6">
        <w:rPr>
          <w:rFonts w:ascii="Times New Roman" w:hAnsi="Times New Roman" w:cs="Times New Roman"/>
          <w:sz w:val="28"/>
        </w:rPr>
        <w:t>"</w:t>
      </w:r>
      <w:r w:rsidR="004218C6" w:rsidRPr="004218C6">
        <w:rPr>
          <w:rFonts w:ascii="Times New Roman" w:hAnsi="Times New Roman" w:cs="Times New Roman"/>
          <w:sz w:val="28"/>
        </w:rPr>
        <w:t>О краевом бюджете на 2026 год и на плановый период 2027 и 2028 годов</w:t>
      </w:r>
      <w:r w:rsidR="004218C6">
        <w:rPr>
          <w:rFonts w:ascii="Times New Roman" w:hAnsi="Times New Roman" w:cs="Times New Roman"/>
          <w:sz w:val="28"/>
        </w:rPr>
        <w:t>"</w:t>
      </w:r>
    </w:p>
    <w:p w:rsidR="00D1358A" w:rsidRDefault="002D572C" w:rsidP="009229B2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D1358A">
        <w:rPr>
          <w:rFonts w:ascii="Times New Roman" w:hAnsi="Times New Roman" w:cs="Times New Roman"/>
          <w:sz w:val="28"/>
        </w:rPr>
        <w:t>.1</w:t>
      </w:r>
      <w:r w:rsidR="00AF6B49">
        <w:rPr>
          <w:rFonts w:ascii="Times New Roman" w:hAnsi="Times New Roman" w:cs="Times New Roman"/>
          <w:sz w:val="28"/>
        </w:rPr>
        <w:t>.</w:t>
      </w:r>
      <w:r w:rsidR="00D1358A">
        <w:rPr>
          <w:rFonts w:ascii="Times New Roman" w:hAnsi="Times New Roman" w:cs="Times New Roman"/>
          <w:sz w:val="28"/>
        </w:rPr>
        <w:t xml:space="preserve"> Концепция проекта закона о краевом бюджете</w:t>
      </w:r>
      <w:r w:rsidR="0098327D">
        <w:rPr>
          <w:rFonts w:ascii="Times New Roman" w:hAnsi="Times New Roman" w:cs="Times New Roman"/>
          <w:sz w:val="28"/>
        </w:rPr>
        <w:t>:</w:t>
      </w:r>
    </w:p>
    <w:p w:rsidR="00D1358A" w:rsidRDefault="00D1358A" w:rsidP="009229B2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прогноз социально-экономического развития Камчатского края</w:t>
      </w:r>
      <w:r w:rsidR="0098327D">
        <w:rPr>
          <w:rFonts w:ascii="Times New Roman" w:hAnsi="Times New Roman" w:cs="Times New Roman"/>
          <w:sz w:val="28"/>
        </w:rPr>
        <w:t>;</w:t>
      </w:r>
      <w:r>
        <w:rPr>
          <w:rFonts w:ascii="Times New Roman" w:hAnsi="Times New Roman" w:cs="Times New Roman"/>
          <w:sz w:val="28"/>
        </w:rPr>
        <w:t xml:space="preserve"> </w:t>
      </w:r>
    </w:p>
    <w:p w:rsidR="00D1358A" w:rsidRDefault="00D1358A" w:rsidP="009229B2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основные направления бюджетной и налоговой политики</w:t>
      </w:r>
      <w:r w:rsidR="0098327D">
        <w:rPr>
          <w:rFonts w:ascii="Times New Roman" w:hAnsi="Times New Roman" w:cs="Times New Roman"/>
          <w:sz w:val="28"/>
        </w:rPr>
        <w:t>;</w:t>
      </w:r>
    </w:p>
    <w:p w:rsidR="00D1358A" w:rsidRPr="00D1358A" w:rsidRDefault="00D1358A" w:rsidP="009229B2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основные характеристики бюджета</w:t>
      </w:r>
    </w:p>
    <w:p w:rsidR="009229B2" w:rsidRDefault="00FF247A" w:rsidP="009229B2">
      <w:pPr>
        <w:ind w:firstLine="709"/>
        <w:jc w:val="both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</w:t>
      </w:r>
      <w:r w:rsidR="009229B2">
        <w:rPr>
          <w:rFonts w:ascii="Times New Roman" w:hAnsi="Times New Roman" w:cs="Times New Roman"/>
          <w:i/>
          <w:sz w:val="28"/>
        </w:rPr>
        <w:t xml:space="preserve">Министр финансов Камчатского края </w:t>
      </w:r>
      <w:proofErr w:type="spellStart"/>
      <w:r w:rsidR="009229B2">
        <w:rPr>
          <w:rFonts w:ascii="Times New Roman" w:hAnsi="Times New Roman" w:cs="Times New Roman"/>
          <w:i/>
          <w:sz w:val="28"/>
        </w:rPr>
        <w:t>Бутылин</w:t>
      </w:r>
      <w:proofErr w:type="spellEnd"/>
      <w:r w:rsidR="009229B2">
        <w:rPr>
          <w:rFonts w:ascii="Times New Roman" w:hAnsi="Times New Roman" w:cs="Times New Roman"/>
          <w:i/>
          <w:sz w:val="28"/>
        </w:rPr>
        <w:t xml:space="preserve"> А.Н.</w:t>
      </w:r>
    </w:p>
    <w:p w:rsidR="00A850C8" w:rsidRDefault="00A850C8" w:rsidP="00A850C8">
      <w:pPr>
        <w:ind w:firstLine="709"/>
        <w:jc w:val="both"/>
        <w:rPr>
          <w:rFonts w:ascii="Times New Roman" w:hAnsi="Times New Roman" w:cs="Times New Roman"/>
          <w:i/>
          <w:color w:val="252525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i/>
          <w:color w:val="252525"/>
          <w:sz w:val="28"/>
          <w:szCs w:val="28"/>
          <w:shd w:val="clear" w:color="auto" w:fill="FFFFFF"/>
        </w:rPr>
        <w:t>содокл</w:t>
      </w:r>
      <w:proofErr w:type="spellEnd"/>
      <w:r>
        <w:rPr>
          <w:rFonts w:ascii="Times New Roman" w:hAnsi="Times New Roman" w:cs="Times New Roman"/>
          <w:i/>
          <w:color w:val="252525"/>
          <w:sz w:val="28"/>
          <w:szCs w:val="28"/>
          <w:shd w:val="clear" w:color="auto" w:fill="FFFFFF"/>
        </w:rPr>
        <w:t xml:space="preserve">. Председатель Контрольно-счетной палаты Камчатского края    </w:t>
      </w:r>
      <w:proofErr w:type="spellStart"/>
      <w:r>
        <w:rPr>
          <w:rFonts w:ascii="Times New Roman" w:hAnsi="Times New Roman" w:cs="Times New Roman"/>
          <w:i/>
          <w:color w:val="252525"/>
          <w:sz w:val="28"/>
          <w:szCs w:val="28"/>
          <w:shd w:val="clear" w:color="auto" w:fill="FFFFFF"/>
        </w:rPr>
        <w:t>Брызгин</w:t>
      </w:r>
      <w:proofErr w:type="spellEnd"/>
      <w:r>
        <w:rPr>
          <w:rFonts w:ascii="Times New Roman" w:hAnsi="Times New Roman" w:cs="Times New Roman"/>
          <w:i/>
          <w:color w:val="252525"/>
          <w:sz w:val="28"/>
          <w:szCs w:val="28"/>
          <w:shd w:val="clear" w:color="auto" w:fill="FFFFFF"/>
        </w:rPr>
        <w:t xml:space="preserve"> К.В.</w:t>
      </w:r>
    </w:p>
    <w:p w:rsidR="00D1358A" w:rsidRDefault="00D1358A" w:rsidP="009229B2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D1358A" w:rsidRDefault="002D572C" w:rsidP="009229B2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D1358A" w:rsidRPr="00D1358A">
        <w:rPr>
          <w:rFonts w:ascii="Times New Roman" w:hAnsi="Times New Roman" w:cs="Times New Roman"/>
          <w:sz w:val="28"/>
        </w:rPr>
        <w:t>.2</w:t>
      </w:r>
      <w:r w:rsidR="00AF6B49">
        <w:rPr>
          <w:rFonts w:ascii="Times New Roman" w:hAnsi="Times New Roman" w:cs="Times New Roman"/>
          <w:sz w:val="28"/>
        </w:rPr>
        <w:t>.</w:t>
      </w:r>
      <w:r w:rsidR="00D1358A" w:rsidRPr="00D1358A">
        <w:rPr>
          <w:rFonts w:ascii="Times New Roman" w:hAnsi="Times New Roman" w:cs="Times New Roman"/>
          <w:sz w:val="28"/>
        </w:rPr>
        <w:t xml:space="preserve"> </w:t>
      </w:r>
      <w:r w:rsidR="00D1358A">
        <w:rPr>
          <w:rFonts w:ascii="Times New Roman" w:hAnsi="Times New Roman" w:cs="Times New Roman"/>
          <w:sz w:val="28"/>
        </w:rPr>
        <w:t>Ресурсное обеспечение и реализация в 202</w:t>
      </w:r>
      <w:r w:rsidR="004218C6">
        <w:rPr>
          <w:rFonts w:ascii="Times New Roman" w:hAnsi="Times New Roman" w:cs="Times New Roman"/>
          <w:sz w:val="28"/>
        </w:rPr>
        <w:t>6</w:t>
      </w:r>
      <w:r w:rsidR="00D1358A">
        <w:rPr>
          <w:rFonts w:ascii="Times New Roman" w:hAnsi="Times New Roman" w:cs="Times New Roman"/>
          <w:sz w:val="28"/>
        </w:rPr>
        <w:t xml:space="preserve"> году государственных программ Камчатского края:</w:t>
      </w:r>
    </w:p>
    <w:p w:rsidR="00D1358A" w:rsidRPr="00A850C8" w:rsidRDefault="002D572C" w:rsidP="009229B2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D1358A" w:rsidRPr="00A850C8">
        <w:rPr>
          <w:rFonts w:ascii="Times New Roman" w:hAnsi="Times New Roman" w:cs="Times New Roman"/>
          <w:sz w:val="28"/>
        </w:rPr>
        <w:t>.2.1</w:t>
      </w:r>
      <w:r w:rsidR="00AF6B49">
        <w:rPr>
          <w:rFonts w:ascii="Times New Roman" w:hAnsi="Times New Roman" w:cs="Times New Roman"/>
          <w:sz w:val="28"/>
        </w:rPr>
        <w:t>. Г</w:t>
      </w:r>
      <w:r w:rsidR="00D1358A" w:rsidRPr="00A850C8">
        <w:rPr>
          <w:rFonts w:ascii="Times New Roman" w:hAnsi="Times New Roman" w:cs="Times New Roman"/>
          <w:sz w:val="28"/>
        </w:rPr>
        <w:t>осударственная программа "Безопасная Камчатка"</w:t>
      </w:r>
      <w:r w:rsidR="0098327D">
        <w:rPr>
          <w:rFonts w:ascii="Times New Roman" w:hAnsi="Times New Roman" w:cs="Times New Roman"/>
          <w:sz w:val="28"/>
        </w:rPr>
        <w:t>;</w:t>
      </w:r>
    </w:p>
    <w:p w:rsidR="009229B2" w:rsidRDefault="009229B2" w:rsidP="009229B2">
      <w:pPr>
        <w:ind w:firstLine="709"/>
        <w:jc w:val="both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</w:t>
      </w:r>
      <w:r w:rsidR="00FF247A">
        <w:rPr>
          <w:rFonts w:ascii="Times New Roman" w:hAnsi="Times New Roman" w:cs="Times New Roman"/>
          <w:i/>
          <w:sz w:val="28"/>
        </w:rPr>
        <w:t xml:space="preserve">Министр по чрезвычайным ситуациям Камчатского края </w:t>
      </w:r>
      <w:r w:rsidR="00651B06">
        <w:rPr>
          <w:rFonts w:ascii="Times New Roman" w:hAnsi="Times New Roman" w:cs="Times New Roman"/>
          <w:i/>
          <w:sz w:val="28"/>
        </w:rPr>
        <w:t>Лебедев С</w:t>
      </w:r>
      <w:r w:rsidR="00C70F48">
        <w:rPr>
          <w:rFonts w:ascii="Times New Roman" w:hAnsi="Times New Roman" w:cs="Times New Roman"/>
          <w:i/>
          <w:sz w:val="28"/>
        </w:rPr>
        <w:t>.</w:t>
      </w:r>
      <w:r w:rsidR="00651B06">
        <w:rPr>
          <w:rFonts w:ascii="Times New Roman" w:hAnsi="Times New Roman" w:cs="Times New Roman"/>
          <w:i/>
          <w:sz w:val="28"/>
        </w:rPr>
        <w:t>В.</w:t>
      </w:r>
    </w:p>
    <w:p w:rsidR="00A850C8" w:rsidRDefault="00A850C8" w:rsidP="009229B2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D1358A" w:rsidRPr="00A850C8" w:rsidRDefault="002D572C" w:rsidP="009229B2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</w:t>
      </w:r>
      <w:r w:rsidR="00D1358A" w:rsidRPr="00A850C8">
        <w:rPr>
          <w:rFonts w:ascii="Times New Roman" w:hAnsi="Times New Roman" w:cs="Times New Roman"/>
          <w:sz w:val="28"/>
        </w:rPr>
        <w:t>.2.2</w:t>
      </w:r>
      <w:r w:rsidR="00AF6B49">
        <w:rPr>
          <w:rFonts w:ascii="Times New Roman" w:hAnsi="Times New Roman" w:cs="Times New Roman"/>
          <w:sz w:val="28"/>
        </w:rPr>
        <w:t>.</w:t>
      </w:r>
      <w:r w:rsidR="00D1358A" w:rsidRPr="00A850C8">
        <w:rPr>
          <w:rFonts w:ascii="Times New Roman" w:hAnsi="Times New Roman" w:cs="Times New Roman"/>
          <w:sz w:val="28"/>
        </w:rPr>
        <w:t xml:space="preserve"> </w:t>
      </w:r>
      <w:r w:rsidR="00AF6B49">
        <w:rPr>
          <w:rFonts w:ascii="Times New Roman" w:hAnsi="Times New Roman" w:cs="Times New Roman"/>
          <w:sz w:val="28"/>
        </w:rPr>
        <w:t>Г</w:t>
      </w:r>
      <w:r w:rsidR="00D1358A" w:rsidRPr="00A850C8">
        <w:rPr>
          <w:rFonts w:ascii="Times New Roman" w:hAnsi="Times New Roman" w:cs="Times New Roman"/>
          <w:sz w:val="28"/>
        </w:rPr>
        <w:t>осударственная программа "</w:t>
      </w:r>
      <w:r w:rsidR="00D1358A" w:rsidRPr="00A850C8">
        <w:rPr>
          <w:rFonts w:ascii="Times New Roman" w:hAnsi="Times New Roman" w:cs="Times New Roman"/>
          <w:sz w:val="28"/>
          <w:szCs w:val="28"/>
        </w:rPr>
        <w:t>Социальное и экономическое развитие территории с особым статусом «Корякский округ"</w:t>
      </w:r>
      <w:r w:rsidR="0098327D">
        <w:rPr>
          <w:rFonts w:ascii="Times New Roman" w:hAnsi="Times New Roman" w:cs="Times New Roman"/>
          <w:sz w:val="28"/>
          <w:szCs w:val="28"/>
        </w:rPr>
        <w:t>;</w:t>
      </w:r>
    </w:p>
    <w:p w:rsidR="009229B2" w:rsidRPr="00F911EA" w:rsidRDefault="00F911EA" w:rsidP="00F911EA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proofErr w:type="spellStart"/>
      <w:r w:rsidR="009229B2" w:rsidRPr="009229B2">
        <w:rPr>
          <w:rFonts w:ascii="Times New Roman" w:hAnsi="Times New Roman" w:cs="Times New Roman"/>
          <w:i/>
          <w:sz w:val="28"/>
          <w:szCs w:val="28"/>
        </w:rPr>
        <w:t>докл</w:t>
      </w:r>
      <w:proofErr w:type="spellEnd"/>
      <w:r w:rsidR="009229B2" w:rsidRPr="009229B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F911EA">
        <w:rPr>
          <w:rFonts w:ascii="Times New Roman" w:hAnsi="Times New Roman" w:cs="Times New Roman"/>
          <w:i/>
          <w:sz w:val="28"/>
          <w:szCs w:val="28"/>
        </w:rPr>
        <w:t xml:space="preserve">Временно исполняющий обязанности Министра по внутренней политике и развитию Корякского округа Камчатского края </w:t>
      </w:r>
      <w:proofErr w:type="spellStart"/>
      <w:r w:rsidR="009229B2" w:rsidRPr="00F911EA">
        <w:rPr>
          <w:rFonts w:ascii="Times New Roman" w:hAnsi="Times New Roman" w:cs="Times New Roman"/>
          <w:i/>
          <w:sz w:val="28"/>
          <w:szCs w:val="28"/>
        </w:rPr>
        <w:t>Прудкий</w:t>
      </w:r>
      <w:proofErr w:type="spellEnd"/>
      <w:r w:rsidR="009229B2" w:rsidRPr="00F911EA">
        <w:rPr>
          <w:rFonts w:ascii="Times New Roman" w:hAnsi="Times New Roman" w:cs="Times New Roman"/>
          <w:i/>
          <w:sz w:val="28"/>
          <w:szCs w:val="28"/>
        </w:rPr>
        <w:t xml:space="preserve"> Д.А.</w:t>
      </w:r>
    </w:p>
    <w:p w:rsidR="00A850C8" w:rsidRPr="00F911EA" w:rsidRDefault="00A850C8" w:rsidP="00F911EA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1358A" w:rsidRPr="00A850C8" w:rsidRDefault="002D572C" w:rsidP="00DC3CF2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1358A" w:rsidRPr="00A850C8">
        <w:rPr>
          <w:rFonts w:ascii="Times New Roman" w:hAnsi="Times New Roman" w:cs="Times New Roman"/>
          <w:sz w:val="28"/>
          <w:szCs w:val="28"/>
        </w:rPr>
        <w:t>.2.3</w:t>
      </w:r>
      <w:r w:rsidR="0098327D">
        <w:rPr>
          <w:rFonts w:ascii="Times New Roman" w:hAnsi="Times New Roman" w:cs="Times New Roman"/>
          <w:sz w:val="28"/>
          <w:szCs w:val="28"/>
        </w:rPr>
        <w:t>.</w:t>
      </w:r>
      <w:r w:rsidR="00A850C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8327D" w:rsidRPr="0098327D">
        <w:rPr>
          <w:rFonts w:ascii="Times New Roman" w:hAnsi="Times New Roman" w:cs="Times New Roman"/>
          <w:sz w:val="28"/>
          <w:szCs w:val="28"/>
        </w:rPr>
        <w:t>Г</w:t>
      </w:r>
      <w:r w:rsidR="00A850C8" w:rsidRPr="0098327D">
        <w:rPr>
          <w:rFonts w:ascii="Times New Roman" w:hAnsi="Times New Roman" w:cs="Times New Roman"/>
          <w:sz w:val="28"/>
        </w:rPr>
        <w:t>о</w:t>
      </w:r>
      <w:r w:rsidR="00A850C8" w:rsidRPr="00A850C8">
        <w:rPr>
          <w:rFonts w:ascii="Times New Roman" w:hAnsi="Times New Roman" w:cs="Times New Roman"/>
          <w:sz w:val="28"/>
        </w:rPr>
        <w:t>сударственная программа "</w:t>
      </w:r>
      <w:r w:rsidR="00A850C8" w:rsidRPr="00A850C8">
        <w:rPr>
          <w:rFonts w:ascii="Times New Roman" w:hAnsi="Times New Roman" w:cs="Times New Roman"/>
          <w:sz w:val="28"/>
          <w:szCs w:val="28"/>
        </w:rPr>
        <w:t>Реализация государственной национальной политики и укрепление гражданского единства в Камчатском крае"</w:t>
      </w:r>
      <w:r w:rsidR="0098327D">
        <w:rPr>
          <w:rFonts w:ascii="Times New Roman" w:hAnsi="Times New Roman" w:cs="Times New Roman"/>
          <w:sz w:val="28"/>
          <w:szCs w:val="28"/>
        </w:rPr>
        <w:t>;</w:t>
      </w:r>
    </w:p>
    <w:p w:rsidR="00AF6B49" w:rsidRPr="00F911EA" w:rsidRDefault="00AF6B49" w:rsidP="00AF6B49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proofErr w:type="spellStart"/>
      <w:r w:rsidR="00DC3CF2" w:rsidRPr="009229B2">
        <w:rPr>
          <w:rFonts w:ascii="Times New Roman" w:hAnsi="Times New Roman" w:cs="Times New Roman"/>
          <w:i/>
          <w:sz w:val="28"/>
          <w:szCs w:val="28"/>
        </w:rPr>
        <w:t>докл</w:t>
      </w:r>
      <w:proofErr w:type="spellEnd"/>
      <w:r w:rsidR="00DC3CF2" w:rsidRPr="009229B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F911EA">
        <w:rPr>
          <w:rFonts w:ascii="Times New Roman" w:hAnsi="Times New Roman" w:cs="Times New Roman"/>
          <w:i/>
          <w:sz w:val="28"/>
          <w:szCs w:val="28"/>
        </w:rPr>
        <w:t xml:space="preserve">Временно исполняющий обязанности Министра по внутренней политике и развитию Корякского округа Камчатского края </w:t>
      </w:r>
      <w:proofErr w:type="spellStart"/>
      <w:r w:rsidRPr="00F911EA">
        <w:rPr>
          <w:rFonts w:ascii="Times New Roman" w:hAnsi="Times New Roman" w:cs="Times New Roman"/>
          <w:i/>
          <w:sz w:val="28"/>
          <w:szCs w:val="28"/>
        </w:rPr>
        <w:t>Прудкий</w:t>
      </w:r>
      <w:proofErr w:type="spellEnd"/>
      <w:r w:rsidRPr="00F911EA">
        <w:rPr>
          <w:rFonts w:ascii="Times New Roman" w:hAnsi="Times New Roman" w:cs="Times New Roman"/>
          <w:i/>
          <w:sz w:val="28"/>
          <w:szCs w:val="28"/>
        </w:rPr>
        <w:t xml:space="preserve"> Д.А.</w:t>
      </w:r>
    </w:p>
    <w:tbl>
      <w:tblPr>
        <w:tblStyle w:val="TableNormal"/>
        <w:tblW w:w="989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8"/>
        <w:gridCol w:w="4949"/>
      </w:tblGrid>
      <w:tr w:rsidR="00A21EAD" w:rsidTr="001640A8">
        <w:trPr>
          <w:trHeight w:val="448"/>
        </w:trPr>
        <w:tc>
          <w:tcPr>
            <w:tcW w:w="4948" w:type="dxa"/>
          </w:tcPr>
          <w:p w:rsidR="007532AD" w:rsidRDefault="007532AD">
            <w:pPr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</w:p>
          <w:p w:rsidR="00A21EAD" w:rsidRDefault="009B7503">
            <w:r>
              <w:rPr>
                <w:rFonts w:ascii="Times New Roman" w:hAnsi="Times New Roman" w:cs="Times New Roman"/>
                <w:sz w:val="28"/>
              </w:rPr>
              <w:t>п</w:t>
            </w:r>
            <w:r w:rsidR="00C20148">
              <w:rPr>
                <w:rFonts w:ascii="Times New Roman" w:hAnsi="Times New Roman" w:cs="Times New Roman"/>
                <w:sz w:val="28"/>
              </w:rPr>
              <w:t>редседатель</w:t>
            </w:r>
            <w:r w:rsidR="00FF247A">
              <w:rPr>
                <w:rFonts w:ascii="Times New Roman" w:hAnsi="Times New Roman" w:cs="Times New Roman"/>
                <w:sz w:val="28"/>
              </w:rPr>
              <w:t xml:space="preserve"> комитета</w:t>
            </w:r>
          </w:p>
        </w:tc>
        <w:tc>
          <w:tcPr>
            <w:tcW w:w="4949" w:type="dxa"/>
            <w:vAlign w:val="bottom"/>
          </w:tcPr>
          <w:p w:rsidR="00A21EAD" w:rsidRPr="009B7503" w:rsidRDefault="001640A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0148">
              <w:rPr>
                <w:rFonts w:ascii="Times New Roman" w:hAnsi="Times New Roman" w:cs="Times New Roman"/>
                <w:sz w:val="28"/>
                <w:szCs w:val="28"/>
              </w:rPr>
              <w:t>М.М. Мананников</w:t>
            </w:r>
          </w:p>
        </w:tc>
      </w:tr>
    </w:tbl>
    <w:p w:rsidR="00D577E6" w:rsidRDefault="00D577E6"/>
    <w:sectPr w:rsidR="00D577E6" w:rsidSect="00FB0806">
      <w:pgSz w:w="11907" w:h="16840"/>
      <w:pgMar w:top="1134" w:right="964" w:bottom="1134" w:left="964" w:header="70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EAD"/>
    <w:rsid w:val="00020C55"/>
    <w:rsid w:val="00041429"/>
    <w:rsid w:val="00070DDD"/>
    <w:rsid w:val="000A6600"/>
    <w:rsid w:val="001640A8"/>
    <w:rsid w:val="001735B1"/>
    <w:rsid w:val="001F720F"/>
    <w:rsid w:val="002D572C"/>
    <w:rsid w:val="00301B6F"/>
    <w:rsid w:val="00363517"/>
    <w:rsid w:val="003E5B93"/>
    <w:rsid w:val="003F12AB"/>
    <w:rsid w:val="004218C6"/>
    <w:rsid w:val="004C64EC"/>
    <w:rsid w:val="005223FE"/>
    <w:rsid w:val="00590A60"/>
    <w:rsid w:val="006402DB"/>
    <w:rsid w:val="00651B06"/>
    <w:rsid w:val="007532AD"/>
    <w:rsid w:val="008206F5"/>
    <w:rsid w:val="00827C80"/>
    <w:rsid w:val="00880489"/>
    <w:rsid w:val="008B4D7A"/>
    <w:rsid w:val="008D5B8C"/>
    <w:rsid w:val="009229B2"/>
    <w:rsid w:val="0098327D"/>
    <w:rsid w:val="009B7503"/>
    <w:rsid w:val="009F0AEC"/>
    <w:rsid w:val="00A21EAD"/>
    <w:rsid w:val="00A850C8"/>
    <w:rsid w:val="00AF6B49"/>
    <w:rsid w:val="00B75185"/>
    <w:rsid w:val="00C00A06"/>
    <w:rsid w:val="00C20148"/>
    <w:rsid w:val="00C70F48"/>
    <w:rsid w:val="00CA51EF"/>
    <w:rsid w:val="00D1358A"/>
    <w:rsid w:val="00D577E6"/>
    <w:rsid w:val="00D87D59"/>
    <w:rsid w:val="00DC3CF2"/>
    <w:rsid w:val="00F152C4"/>
    <w:rsid w:val="00F911EA"/>
    <w:rsid w:val="00FB0806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E581DF-C7A1-44DB-A224-83512D11C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Calibri"/>
        <w:sz w:val="22"/>
        <w:lang w:val="ru-RU" w:eastAsia="ru-RU" w:bidi="ar-SA"/>
      </w:rPr>
    </w:rPrDefault>
    <w:pPrDefault>
      <w:pPr>
        <w:spacing w:after="1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uiPriority w:val="59"/>
    <w:tblPr>
      <w:tblCellMar>
        <w:top w:w="0" w:type="dxa"/>
        <w:left w:w="107" w:type="dxa"/>
        <w:bottom w:w="0" w:type="dxa"/>
        <w:right w:w="107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827C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7C80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C00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Тема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 Олег Геннадьевич</dc:creator>
  <cp:lastModifiedBy>Учетная запись Майкрософт</cp:lastModifiedBy>
  <cp:revision>37</cp:revision>
  <cp:lastPrinted>2025-11-05T22:39:00Z</cp:lastPrinted>
  <dcterms:created xsi:type="dcterms:W3CDTF">2024-09-02T22:38:00Z</dcterms:created>
  <dcterms:modified xsi:type="dcterms:W3CDTF">2025-11-12T00:46:00Z</dcterms:modified>
</cp:coreProperties>
</file>